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49C" w:rsidRDefault="005F649C">
      <w:r>
        <w:t>Lesson Plan</w:t>
      </w:r>
      <w:r>
        <w:br/>
        <w:t>Susan Robinson</w:t>
      </w:r>
    </w:p>
    <w:p w:rsidR="005F649C" w:rsidRDefault="005F649C"/>
    <w:p w:rsidR="005F649C" w:rsidRDefault="005F649C">
      <w:r>
        <w:t>Grade Level: 8</w:t>
      </w:r>
      <w:r w:rsidRPr="005F649C">
        <w:rPr>
          <w:vertAlign w:val="superscript"/>
        </w:rPr>
        <w:t>th</w:t>
      </w:r>
    </w:p>
    <w:p w:rsidR="005F649C" w:rsidRDefault="005F649C" w:rsidP="005F649C">
      <w:r>
        <w:t>Standard: SS8H8 The student will analyze the important events that occurred after World War I and their impact on Georgia.</w:t>
      </w:r>
    </w:p>
    <w:p w:rsidR="005F649C" w:rsidRDefault="005F649C" w:rsidP="005F649C">
      <w:pPr>
        <w:ind w:left="720"/>
      </w:pPr>
      <w:r>
        <w:t>b. Explain economic factors that resulted in the Great Depression.</w:t>
      </w:r>
      <w:r>
        <w:br/>
        <w:t>d. Discuss the effect of the New Deal in terms of the impact of the Civilian Conservation Corps, Agricultural Adjustment Act, rural electrification, and Social Security.</w:t>
      </w:r>
    </w:p>
    <w:p w:rsidR="005F649C" w:rsidRDefault="005F649C" w:rsidP="005F649C">
      <w:r>
        <w:t xml:space="preserve">Goal: Students will produce a 3-5 minute </w:t>
      </w:r>
      <w:r w:rsidR="00EC7B01">
        <w:t>documentary</w:t>
      </w:r>
      <w:r>
        <w:t xml:space="preserve"> using Movie Maker, </w:t>
      </w:r>
      <w:r w:rsidR="00EC7B01">
        <w:t>existing</w:t>
      </w:r>
      <w:r>
        <w:t xml:space="preserve"> photographs, audio files, music, and videos that demonstrate knowledge  and understanding of the standard.</w:t>
      </w:r>
    </w:p>
    <w:p w:rsidR="00EC7B01" w:rsidRDefault="00EC7B01" w:rsidP="005F649C">
      <w:r>
        <w:t>Time: 5 days</w:t>
      </w:r>
    </w:p>
    <w:p w:rsidR="005F649C" w:rsidRDefault="005F649C" w:rsidP="005F649C">
      <w:r>
        <w:t xml:space="preserve">Procedure:  </w:t>
      </w:r>
    </w:p>
    <w:p w:rsidR="005F649C" w:rsidRDefault="005F649C" w:rsidP="005F649C">
      <w:pPr>
        <w:pStyle w:val="ListParagraph"/>
        <w:numPr>
          <w:ilvl w:val="0"/>
          <w:numId w:val="1"/>
        </w:numPr>
      </w:pPr>
      <w:r>
        <w:t>Students will search designated websites for information on the Great Depression.</w:t>
      </w:r>
    </w:p>
    <w:p w:rsidR="005F649C" w:rsidRDefault="005F649C" w:rsidP="005F649C">
      <w:pPr>
        <w:pStyle w:val="ListParagraph"/>
        <w:numPr>
          <w:ilvl w:val="0"/>
          <w:numId w:val="1"/>
        </w:numPr>
      </w:pPr>
      <w:r>
        <w:t>Students will then write a brief summary of their findings and complete the Map Activity worksheet.</w:t>
      </w:r>
    </w:p>
    <w:p w:rsidR="005F649C" w:rsidRDefault="005F649C" w:rsidP="005F649C">
      <w:pPr>
        <w:pStyle w:val="ListParagraph"/>
        <w:numPr>
          <w:ilvl w:val="0"/>
          <w:numId w:val="1"/>
        </w:numPr>
      </w:pPr>
      <w:r>
        <w:t>After gaining an understanding of what happened during the Great Depression, students will search designated websites for photographs to use for their documentary.  They will pick 10 photographs, then complete the Photograph Analysis worksheet.</w:t>
      </w:r>
    </w:p>
    <w:p w:rsidR="005F649C" w:rsidRDefault="005F649C" w:rsidP="005F649C">
      <w:pPr>
        <w:pStyle w:val="ListParagraph"/>
        <w:numPr>
          <w:ilvl w:val="0"/>
          <w:numId w:val="1"/>
        </w:numPr>
      </w:pPr>
      <w:r>
        <w:t>Students will complete a storyboard for their documentary.</w:t>
      </w:r>
    </w:p>
    <w:p w:rsidR="005F649C" w:rsidRDefault="005F649C" w:rsidP="005F649C">
      <w:pPr>
        <w:pStyle w:val="ListParagraph"/>
        <w:numPr>
          <w:ilvl w:val="0"/>
          <w:numId w:val="1"/>
        </w:numPr>
      </w:pPr>
      <w:r>
        <w:t>Using the storyboard as a guide, students will then create a 3-5 minute video documenting the Great Depression.</w:t>
      </w:r>
    </w:p>
    <w:p w:rsidR="005F649C" w:rsidRDefault="00EC7B01" w:rsidP="005F649C">
      <w:pPr>
        <w:pStyle w:val="ListParagraph"/>
        <w:numPr>
          <w:ilvl w:val="0"/>
          <w:numId w:val="1"/>
        </w:numPr>
      </w:pPr>
      <w:r>
        <w:t>Students will then present their videos to the class.  As they are viewing the videos, students will evaluate them, giving information on what was good about the video and what needs to be worked on.</w:t>
      </w:r>
    </w:p>
    <w:p w:rsidR="00EC7B01" w:rsidRDefault="00EC7B01" w:rsidP="00EC7B01">
      <w:r>
        <w:t>Assessment: Student videos will be graded on a rubric.  The Map Activity will be graded based on accuracy.  The Photograph Analysis worksheet and evaluations will be graded on completion and quality of work.</w:t>
      </w:r>
    </w:p>
    <w:p w:rsidR="005F649C" w:rsidRDefault="005F649C" w:rsidP="005F649C"/>
    <w:sectPr w:rsidR="005F649C" w:rsidSect="00302C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0808E5"/>
    <w:multiLevelType w:val="hybridMultilevel"/>
    <w:tmpl w:val="3FFC0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F649C"/>
    <w:rsid w:val="00302C1B"/>
    <w:rsid w:val="00483C3C"/>
    <w:rsid w:val="005F649C"/>
    <w:rsid w:val="006751F0"/>
    <w:rsid w:val="00AD104F"/>
    <w:rsid w:val="00EC7B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C3C"/>
  </w:style>
  <w:style w:type="paragraph" w:styleId="Heading1">
    <w:name w:val="heading 1"/>
    <w:basedOn w:val="Normal"/>
    <w:next w:val="Normal"/>
    <w:link w:val="Heading1Char"/>
    <w:uiPriority w:val="9"/>
    <w:qFormat/>
    <w:rsid w:val="00483C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83C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83C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83C3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83C3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483C3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3C3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83C3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83C3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83C3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483C3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483C3C"/>
    <w:rPr>
      <w:rFonts w:asciiTheme="majorHAnsi" w:eastAsiaTheme="majorEastAsia" w:hAnsiTheme="majorHAnsi" w:cstheme="majorBidi"/>
      <w:i/>
      <w:iCs/>
      <w:color w:val="243F60" w:themeColor="accent1" w:themeShade="7F"/>
    </w:rPr>
  </w:style>
  <w:style w:type="paragraph" w:styleId="NoSpacing">
    <w:name w:val="No Spacing"/>
    <w:uiPriority w:val="1"/>
    <w:qFormat/>
    <w:rsid w:val="00483C3C"/>
    <w:pPr>
      <w:spacing w:after="0" w:line="240" w:lineRule="auto"/>
    </w:pPr>
  </w:style>
  <w:style w:type="paragraph" w:styleId="Quote">
    <w:name w:val="Quote"/>
    <w:basedOn w:val="Normal"/>
    <w:next w:val="Normal"/>
    <w:link w:val="QuoteChar"/>
    <w:uiPriority w:val="29"/>
    <w:qFormat/>
    <w:rsid w:val="00483C3C"/>
    <w:rPr>
      <w:i/>
      <w:iCs/>
      <w:color w:val="000000" w:themeColor="text1"/>
    </w:rPr>
  </w:style>
  <w:style w:type="character" w:customStyle="1" w:styleId="QuoteChar">
    <w:name w:val="Quote Char"/>
    <w:basedOn w:val="DefaultParagraphFont"/>
    <w:link w:val="Quote"/>
    <w:uiPriority w:val="29"/>
    <w:rsid w:val="00483C3C"/>
    <w:rPr>
      <w:i/>
      <w:iCs/>
      <w:color w:val="000000" w:themeColor="text1"/>
    </w:rPr>
  </w:style>
  <w:style w:type="paragraph" w:styleId="ListParagraph">
    <w:name w:val="List Paragraph"/>
    <w:basedOn w:val="Normal"/>
    <w:uiPriority w:val="34"/>
    <w:qFormat/>
    <w:rsid w:val="005F649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robinson</dc:creator>
  <cp:lastModifiedBy>susan robinson</cp:lastModifiedBy>
  <cp:revision>1</cp:revision>
  <dcterms:created xsi:type="dcterms:W3CDTF">2012-02-23T00:15:00Z</dcterms:created>
  <dcterms:modified xsi:type="dcterms:W3CDTF">2012-02-23T00:29:00Z</dcterms:modified>
</cp:coreProperties>
</file>